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30942" w:rsidRDefault="0068590A">
      <w:r>
        <w:rPr>
          <w:b/>
          <w:sz w:val="24"/>
          <w:szCs w:val="24"/>
        </w:rPr>
        <w:t>I-S 1100: (2:15)</w:t>
      </w:r>
    </w:p>
    <w:p w:rsidR="00D30942" w:rsidRDefault="0068590A">
      <w:r>
        <w:rPr>
          <w:sz w:val="24"/>
          <w:szCs w:val="24"/>
        </w:rPr>
        <w:br/>
      </w:r>
      <w:proofErr w:type="gramStart"/>
      <w:r>
        <w:rPr>
          <w:sz w:val="24"/>
          <w:szCs w:val="24"/>
        </w:rPr>
        <w:t>The I</w:t>
      </w:r>
      <w:proofErr w:type="gramEnd"/>
      <w:r>
        <w:rPr>
          <w:sz w:val="24"/>
          <w:szCs w:val="24"/>
        </w:rPr>
        <w:t xml:space="preserve">-S 11-hundred rider sweeper provides effective, one-pass sweeping of large industrial or commercial flooring spaces. </w:t>
      </w:r>
    </w:p>
    <w:p w:rsidR="00D30942" w:rsidRDefault="00D30942"/>
    <w:p w:rsidR="00D30942" w:rsidRDefault="0068590A">
      <w:r>
        <w:rPr>
          <w:sz w:val="24"/>
          <w:szCs w:val="24"/>
        </w:rPr>
        <w:t xml:space="preserve">Designed for everyday use, the I-S-11-hundred has a wide main broom augmented by two side brooms to expand the cleaner’s reach to a total width of 51 inches. </w:t>
      </w:r>
    </w:p>
    <w:p w:rsidR="00D30942" w:rsidRDefault="00D30942"/>
    <w:p w:rsidR="00D30942" w:rsidRDefault="0068590A">
      <w:r>
        <w:rPr>
          <w:sz w:val="24"/>
          <w:szCs w:val="24"/>
        </w:rPr>
        <w:t>In addition to offering a wide path, the corner brooms can be used for edge cleaning, meaning mo</w:t>
      </w:r>
      <w:r>
        <w:rPr>
          <w:sz w:val="24"/>
          <w:szCs w:val="24"/>
        </w:rPr>
        <w:t>re effective cleaning along walls and baseboards.</w:t>
      </w:r>
    </w:p>
    <w:p w:rsidR="00D30942" w:rsidRDefault="00D30942"/>
    <w:p w:rsidR="00D30942" w:rsidRDefault="0068590A">
      <w:r>
        <w:rPr>
          <w:color w:val="454545"/>
          <w:sz w:val="24"/>
          <w:szCs w:val="24"/>
          <w:highlight w:val="white"/>
        </w:rPr>
        <w:t xml:space="preserve">This innovative riding sweeper can efficiently clean a variety of flooring, including concrete, finished hardwood floors, and carpet with either a one or two-brush operation. </w:t>
      </w:r>
    </w:p>
    <w:p w:rsidR="00D30942" w:rsidRDefault="00D30942"/>
    <w:p w:rsidR="00D30942" w:rsidRDefault="0068590A">
      <w:r>
        <w:rPr>
          <w:color w:val="454545"/>
          <w:sz w:val="24"/>
          <w:szCs w:val="24"/>
          <w:highlight w:val="white"/>
        </w:rPr>
        <w:t>Each sweeper can clean close</w:t>
      </w:r>
      <w:r>
        <w:rPr>
          <w:color w:val="454545"/>
          <w:sz w:val="24"/>
          <w:szCs w:val="24"/>
          <w:highlight w:val="white"/>
        </w:rPr>
        <w:t xml:space="preserve"> to 67-thousand square feet per hour. </w:t>
      </w:r>
    </w:p>
    <w:p w:rsidR="00D30942" w:rsidRDefault="00D30942"/>
    <w:p w:rsidR="00D30942" w:rsidRDefault="0068590A">
      <w:r>
        <w:rPr>
          <w:color w:val="454545"/>
          <w:sz w:val="24"/>
          <w:szCs w:val="24"/>
          <w:highlight w:val="white"/>
        </w:rPr>
        <w:t>The sweeper comes equipped with a two-stage filtration system and a large, 21-gallon capacity hopper. The modern compact design, ergonomic seating, and easy-to-use touch-panel controls provide quick operation and man</w:t>
      </w:r>
      <w:r>
        <w:rPr>
          <w:color w:val="454545"/>
          <w:sz w:val="24"/>
          <w:szCs w:val="24"/>
          <w:highlight w:val="white"/>
        </w:rPr>
        <w:t xml:space="preserve">euverability in tight areas. </w:t>
      </w:r>
    </w:p>
    <w:p w:rsidR="00D30942" w:rsidRDefault="00D30942"/>
    <w:p w:rsidR="00D30942" w:rsidRDefault="0068590A">
      <w:r>
        <w:rPr>
          <w:color w:val="454545"/>
          <w:sz w:val="24"/>
          <w:szCs w:val="24"/>
          <w:highlight w:val="white"/>
        </w:rPr>
        <w:t xml:space="preserve">A foot-operated pedal can raise the leading edge of the broom for larger pieces of trash, </w:t>
      </w:r>
      <w:proofErr w:type="gramStart"/>
      <w:r>
        <w:rPr>
          <w:color w:val="454545"/>
          <w:sz w:val="24"/>
          <w:szCs w:val="24"/>
          <w:highlight w:val="white"/>
        </w:rPr>
        <w:t>such</w:t>
      </w:r>
      <w:proofErr w:type="gramEnd"/>
      <w:r>
        <w:rPr>
          <w:color w:val="454545"/>
          <w:sz w:val="24"/>
          <w:szCs w:val="24"/>
          <w:highlight w:val="white"/>
        </w:rPr>
        <w:t xml:space="preserve"> as pallets pieces and {{fill in the blank}}. </w:t>
      </w:r>
    </w:p>
    <w:p w:rsidR="00D30942" w:rsidRDefault="00D30942"/>
    <w:p w:rsidR="00D30942" w:rsidRDefault="0068590A">
      <w:r>
        <w:rPr>
          <w:color w:val="454545"/>
          <w:sz w:val="24"/>
          <w:szCs w:val="24"/>
          <w:highlight w:val="white"/>
        </w:rPr>
        <w:t>Safety is a top priority. That’s why built-in front and rear safety lighting and an</w:t>
      </w:r>
      <w:r>
        <w:rPr>
          <w:color w:val="454545"/>
          <w:sz w:val="24"/>
          <w:szCs w:val="24"/>
          <w:highlight w:val="white"/>
        </w:rPr>
        <w:t xml:space="preserve"> L-E-D work lamp are standard features. </w:t>
      </w:r>
    </w:p>
    <w:p w:rsidR="00D30942" w:rsidRDefault="00D30942"/>
    <w:p w:rsidR="00D30942" w:rsidRDefault="0068590A">
      <w:r>
        <w:rPr>
          <w:color w:val="454545"/>
          <w:sz w:val="24"/>
          <w:szCs w:val="24"/>
          <w:highlight w:val="white"/>
        </w:rPr>
        <w:t xml:space="preserve">The battery-operated </w:t>
      </w:r>
      <w:proofErr w:type="gramStart"/>
      <w:r>
        <w:rPr>
          <w:color w:val="454545"/>
          <w:sz w:val="24"/>
          <w:szCs w:val="24"/>
          <w:highlight w:val="white"/>
        </w:rPr>
        <w:t xml:space="preserve">sweeper provides a variable speed of </w:t>
      </w:r>
      <w:r>
        <w:rPr>
          <w:color w:val="454545"/>
          <w:sz w:val="24"/>
          <w:szCs w:val="24"/>
          <w:highlight w:val="white"/>
        </w:rPr>
        <w:t>forward and reverse</w:t>
      </w:r>
      <w:proofErr w:type="gramEnd"/>
      <w:r>
        <w:rPr>
          <w:color w:val="454545"/>
          <w:sz w:val="24"/>
          <w:szCs w:val="24"/>
          <w:highlight w:val="white"/>
        </w:rPr>
        <w:t xml:space="preserve">, and comes complete with an on-board charger. It is available with a standard lead acid or maintenance-free battery. </w:t>
      </w:r>
    </w:p>
    <w:p w:rsidR="00D30942" w:rsidRDefault="00D30942"/>
    <w:p w:rsidR="00D30942" w:rsidRDefault="0068590A">
      <w:r>
        <w:rPr>
          <w:color w:val="454545"/>
          <w:sz w:val="24"/>
          <w:szCs w:val="24"/>
          <w:highlight w:val="white"/>
        </w:rPr>
        <w:t xml:space="preserve">Maintenance is easy </w:t>
      </w:r>
      <w:r>
        <w:rPr>
          <w:color w:val="454545"/>
          <w:sz w:val="24"/>
          <w:szCs w:val="24"/>
          <w:highlight w:val="white"/>
        </w:rPr>
        <w:t xml:space="preserve">with the I-S-11-hundred. You can quickly change brushes and filters without tools. An integrated filter shaker ensures debris is {{fill in the blank}}. </w:t>
      </w:r>
    </w:p>
    <w:p w:rsidR="00D30942" w:rsidRDefault="00D30942"/>
    <w:p w:rsidR="00D30942" w:rsidRDefault="0068590A">
      <w:r>
        <w:rPr>
          <w:color w:val="454545"/>
          <w:sz w:val="24"/>
          <w:szCs w:val="24"/>
          <w:highlight w:val="white"/>
        </w:rPr>
        <w:t>The warranty is the longest and most comprehensive in its class. Many features traditionally considere</w:t>
      </w:r>
      <w:r>
        <w:rPr>
          <w:color w:val="454545"/>
          <w:sz w:val="24"/>
          <w:szCs w:val="24"/>
          <w:highlight w:val="white"/>
        </w:rPr>
        <w:t xml:space="preserve">d add-ons in the industry come standard with the I-S 11-hundred. It is cost-effective on every level, including increasing your fleet’s productivity. </w:t>
      </w:r>
    </w:p>
    <w:p w:rsidR="00D30942" w:rsidRDefault="00D30942"/>
    <w:p w:rsidR="00D30942" w:rsidRDefault="0068590A">
      <w:r>
        <w:rPr>
          <w:sz w:val="24"/>
          <w:szCs w:val="24"/>
        </w:rPr>
        <w:t>International Cleaning Equipment is your source for affordable commercial and industrial cleaning soluti</w:t>
      </w:r>
      <w:r>
        <w:rPr>
          <w:sz w:val="24"/>
          <w:szCs w:val="24"/>
        </w:rPr>
        <w:t>ons. Our commitment to global collaboration</w:t>
      </w:r>
      <w:r>
        <w:rPr>
          <w:sz w:val="24"/>
          <w:szCs w:val="24"/>
        </w:rPr>
        <w:t xml:space="preserve"> allows</w:t>
      </w:r>
      <w:r>
        <w:rPr>
          <w:sz w:val="24"/>
          <w:szCs w:val="24"/>
        </w:rPr>
        <w:t xml:space="preserve"> us to have the most advanced technology and efficient manufacturing on the market today.</w:t>
      </w:r>
    </w:p>
    <w:p w:rsidR="00D30942" w:rsidRDefault="00D30942">
      <w:bookmarkStart w:id="0" w:name="_GoBack"/>
      <w:bookmarkEnd w:id="0"/>
    </w:p>
    <w:p w:rsidR="00D30942" w:rsidRDefault="00D30942"/>
    <w:p w:rsidR="00D30942" w:rsidRDefault="00D30942"/>
    <w:sectPr w:rsidR="00D3094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D30942"/>
    <w:rsid w:val="0068590A"/>
    <w:rsid w:val="00D30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1770</Characters>
  <Application>Microsoft Office Word</Application>
  <DocSecurity>0</DocSecurity>
  <Lines>14</Lines>
  <Paragraphs>4</Paragraphs>
  <ScaleCrop>false</ScaleCrop>
  <Company/>
  <LinksUpToDate>false</LinksUpToDate>
  <CharactersWithSpaces>2076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Devon Dean</cp:lastModifiedBy>
  <cp:revision>2</cp:revision>
  <dcterms:created xsi:type="dcterms:W3CDTF">2017-10-10T02:53:00Z</dcterms:created>
  <dcterms:modified xsi:type="dcterms:W3CDTF">2017-10-10T02:53:00Z</dcterms:modified>
</cp:coreProperties>
</file>